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ook w:val="0000" w:firstRow="0" w:lastRow="0" w:firstColumn="0" w:lastColumn="0" w:noHBand="0" w:noVBand="0"/>
      </w:tblPr>
      <w:tblGrid>
        <w:gridCol w:w="2394"/>
        <w:gridCol w:w="2124"/>
        <w:gridCol w:w="2880"/>
        <w:gridCol w:w="2520"/>
      </w:tblGrid>
      <w:tr w:rsidR="004120D4" w:rsidRPr="00D41A2C" w:rsidTr="00D34475">
        <w:trPr>
          <w:trHeight w:val="900"/>
        </w:trPr>
        <w:tc>
          <w:tcPr>
            <w:tcW w:w="2394" w:type="dxa"/>
            <w:vMerge w:val="restart"/>
            <w:vAlign w:val="center"/>
          </w:tcPr>
          <w:p w:rsidR="004120D4" w:rsidRPr="00D41A2C" w:rsidRDefault="004120D4" w:rsidP="00D34475">
            <w:pPr>
              <w:jc w:val="center"/>
              <w:rPr>
                <w:rFonts w:ascii="Book Antiqua" w:hAnsi="Book Antiqua"/>
              </w:rPr>
            </w:pPr>
            <w:r w:rsidRPr="00D41A2C">
              <w:rPr>
                <w:rFonts w:ascii="Book Antiqua" w:hAnsi="Book Antiqua"/>
                <w:noProof/>
              </w:rPr>
              <w:drawing>
                <wp:inline distT="0" distB="0" distL="0" distR="0" wp14:anchorId="1D1776C4" wp14:editId="2833F0FB">
                  <wp:extent cx="775335" cy="709295"/>
                  <wp:effectExtent l="0" t="0" r="5715" b="0"/>
                  <wp:docPr id="3" name="Picture 3" descr="court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rt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4" w:type="dxa"/>
            <w:gridSpan w:val="3"/>
            <w:vAlign w:val="center"/>
          </w:tcPr>
          <w:p w:rsidR="004120D4" w:rsidRPr="00D41A2C" w:rsidRDefault="004120D4" w:rsidP="00D34475">
            <w:pPr>
              <w:pStyle w:val="Heading1"/>
              <w:rPr>
                <w:b/>
                <w:bCs/>
              </w:rPr>
            </w:pPr>
            <w:r w:rsidRPr="00D41A2C">
              <w:rPr>
                <w:b/>
                <w:bCs/>
              </w:rPr>
              <w:t>UNITED STATES DISTRICT COURT</w:t>
            </w:r>
          </w:p>
          <w:p w:rsidR="004120D4" w:rsidRPr="00D41A2C" w:rsidRDefault="004120D4" w:rsidP="00D34475">
            <w:pPr>
              <w:pStyle w:val="Heading2"/>
            </w:pPr>
            <w:r w:rsidRPr="00D41A2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BB0945D" wp14:editId="7038A30D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269239</wp:posOffset>
                      </wp:positionV>
                      <wp:extent cx="1647190" cy="0"/>
                      <wp:effectExtent l="0" t="0" r="1016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403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16.6pt;margin-top:21.2pt;width:129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j6JQIAAEo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"/>
                  </w:pict>
                </mc:Fallback>
              </mc:AlternateContent>
            </w:r>
            <w:r w:rsidRPr="00D41A2C">
              <w:rPr>
                <w:b/>
                <w:bCs/>
              </w:rPr>
              <w:t>Southern District of Indiana</w:t>
            </w:r>
          </w:p>
        </w:tc>
      </w:tr>
      <w:tr w:rsidR="004120D4" w:rsidRPr="00D41A2C" w:rsidTr="00D34475">
        <w:trPr>
          <w:trHeight w:val="270"/>
        </w:trPr>
        <w:tc>
          <w:tcPr>
            <w:tcW w:w="2394" w:type="dxa"/>
            <w:vMerge/>
          </w:tcPr>
          <w:p w:rsidR="004120D4" w:rsidRPr="00D41A2C" w:rsidRDefault="004120D4" w:rsidP="00D3447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524" w:type="dxa"/>
            <w:gridSpan w:val="3"/>
            <w:vAlign w:val="center"/>
          </w:tcPr>
          <w:p w:rsidR="004120D4" w:rsidRPr="00D41A2C" w:rsidRDefault="004120D4" w:rsidP="00D3447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41A2C">
              <w:rPr>
                <w:rFonts w:ascii="Book Antiqua" w:hAnsi="Book Antiqua"/>
                <w:b/>
                <w:sz w:val="18"/>
                <w:szCs w:val="18"/>
                <w:lang w:val="en-CA"/>
              </w:rPr>
              <w:fldChar w:fldCharType="begin"/>
            </w:r>
            <w:r w:rsidRPr="00D41A2C">
              <w:rPr>
                <w:rFonts w:ascii="Book Antiqua" w:hAnsi="Book Antiqua"/>
                <w:b/>
                <w:sz w:val="18"/>
                <w:szCs w:val="18"/>
                <w:lang w:val="en-CA"/>
              </w:rPr>
              <w:instrText xml:space="preserve"> SEQ CHAPTER \h \r 1</w:instrText>
            </w:r>
            <w:r w:rsidRPr="00D41A2C">
              <w:rPr>
                <w:rFonts w:ascii="Book Antiqua" w:hAnsi="Book Antiqua"/>
                <w:b/>
                <w:sz w:val="18"/>
                <w:szCs w:val="18"/>
                <w:lang w:val="en-CA"/>
              </w:rPr>
              <w:fldChar w:fldCharType="end"/>
            </w:r>
            <w:r w:rsidRPr="00D41A2C">
              <w:rPr>
                <w:rFonts w:ascii="Book Antiqua" w:hAnsi="Book Antiqua"/>
                <w:b/>
                <w:sz w:val="18"/>
                <w:szCs w:val="18"/>
                <w:lang w:val="en-CA"/>
              </w:rPr>
              <w:t>Laura A. Briggs</w:t>
            </w:r>
            <w:r w:rsidRPr="00D41A2C">
              <w:rPr>
                <w:rFonts w:ascii="Book Antiqua" w:hAnsi="Book Antiqua"/>
                <w:b/>
                <w:sz w:val="18"/>
                <w:szCs w:val="18"/>
              </w:rPr>
              <w:t>, Clerk of Court</w:t>
            </w:r>
          </w:p>
        </w:tc>
      </w:tr>
      <w:tr w:rsidR="004120D4" w:rsidRPr="00D41A2C" w:rsidTr="00D34475">
        <w:trPr>
          <w:trHeight w:hRule="exact" w:val="270"/>
        </w:trPr>
        <w:tc>
          <w:tcPr>
            <w:tcW w:w="9918" w:type="dxa"/>
            <w:gridSpan w:val="4"/>
          </w:tcPr>
          <w:p w:rsidR="004120D4" w:rsidRPr="00D41A2C" w:rsidRDefault="004120D4" w:rsidP="00D34475">
            <w:pPr>
              <w:rPr>
                <w:rFonts w:ascii="Book Antiqua" w:hAnsi="Book Antiqua"/>
              </w:rPr>
            </w:pPr>
          </w:p>
        </w:tc>
      </w:tr>
      <w:tr w:rsidR="004120D4" w:rsidRPr="00D41A2C" w:rsidTr="00D34475">
        <w:tc>
          <w:tcPr>
            <w:tcW w:w="2394" w:type="dxa"/>
          </w:tcPr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 xml:space="preserve">Birch Bayh Federal Building </w:t>
            </w:r>
            <w:r w:rsidRPr="00D41A2C">
              <w:rPr>
                <w:rFonts w:ascii="Book Antiqua" w:hAnsi="Book Antiqua"/>
                <w:sz w:val="14"/>
                <w:szCs w:val="16"/>
              </w:rPr>
              <w:br/>
              <w:t>&amp; U.S. Courthouse, Room 105</w:t>
            </w:r>
            <w:r w:rsidRPr="00D41A2C">
              <w:rPr>
                <w:rFonts w:ascii="Book Antiqua" w:hAnsi="Book Antiqua"/>
                <w:sz w:val="14"/>
                <w:szCs w:val="16"/>
              </w:rPr>
              <w:br/>
              <w:t xml:space="preserve">46 East Ohio Street 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Indianapolis, IN  46204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(317) 229-3700</w:t>
            </w:r>
          </w:p>
        </w:tc>
        <w:tc>
          <w:tcPr>
            <w:tcW w:w="2124" w:type="dxa"/>
          </w:tcPr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U.S. Courthouse, Room 104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921 Ohio Street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Terre Haute, IN 47807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(812) 231-1840</w:t>
            </w:r>
          </w:p>
        </w:tc>
        <w:tc>
          <w:tcPr>
            <w:tcW w:w="2880" w:type="dxa"/>
          </w:tcPr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 xml:space="preserve">Winfield K. Denton Federal Building </w:t>
            </w:r>
            <w:r w:rsidRPr="00D41A2C">
              <w:rPr>
                <w:rFonts w:ascii="Book Antiqua" w:hAnsi="Book Antiqua"/>
                <w:sz w:val="14"/>
                <w:szCs w:val="16"/>
              </w:rPr>
              <w:br/>
              <w:t>&amp; U. S. Courthouse, Room 304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101 NW Martin Luther King Blvd.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Evansville, IN 47708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(812) 434-6410</w:t>
            </w:r>
          </w:p>
        </w:tc>
        <w:tc>
          <w:tcPr>
            <w:tcW w:w="2520" w:type="dxa"/>
          </w:tcPr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 xml:space="preserve">Lee H. Hamilton Federal Building </w:t>
            </w:r>
            <w:r w:rsidRPr="00D41A2C">
              <w:rPr>
                <w:rFonts w:ascii="Book Antiqua" w:hAnsi="Book Antiqua"/>
                <w:sz w:val="14"/>
                <w:szCs w:val="16"/>
              </w:rPr>
              <w:br/>
              <w:t>&amp; U.S. Courthouse, Room 210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 xml:space="preserve">121 West Spring Street 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  <w:szCs w:val="16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New Albany, IN 47150</w:t>
            </w:r>
          </w:p>
          <w:p w:rsidR="004120D4" w:rsidRPr="00D41A2C" w:rsidRDefault="004120D4" w:rsidP="00D34475">
            <w:pPr>
              <w:rPr>
                <w:rFonts w:ascii="Book Antiqua" w:hAnsi="Book Antiqua"/>
                <w:sz w:val="14"/>
              </w:rPr>
            </w:pPr>
            <w:r w:rsidRPr="00D41A2C">
              <w:rPr>
                <w:rFonts w:ascii="Book Antiqua" w:hAnsi="Book Antiqua"/>
                <w:sz w:val="14"/>
                <w:szCs w:val="16"/>
              </w:rPr>
              <w:t>(812) 542-4510</w:t>
            </w:r>
          </w:p>
        </w:tc>
      </w:tr>
    </w:tbl>
    <w:p w:rsidR="001C1701" w:rsidRDefault="00DD30D5" w:rsidP="00DD30D5">
      <w:pPr>
        <w:spacing w:before="252"/>
        <w:jc w:val="center"/>
        <w:rPr>
          <w:rFonts w:ascii="Book Antiqua" w:hAnsi="Book Antiqua"/>
          <w:b/>
          <w:spacing w:val="14"/>
          <w:sz w:val="22"/>
          <w:szCs w:val="22"/>
          <w:u w:val="single"/>
        </w:rPr>
      </w:pPr>
      <w:r w:rsidRPr="00DD30D5">
        <w:rPr>
          <w:rFonts w:ascii="Book Antiqua" w:hAnsi="Book Antiqua"/>
          <w:b/>
          <w:spacing w:val="14"/>
          <w:sz w:val="22"/>
          <w:szCs w:val="22"/>
          <w:u w:val="single"/>
        </w:rPr>
        <w:t>CM/ECF TECHNICAL REQUIREMENTS QUESTIONNAIRE</w:t>
      </w:r>
    </w:p>
    <w:p w:rsidR="00DD30D5" w:rsidRPr="00DD30D5" w:rsidRDefault="00DD30D5" w:rsidP="00DD30D5">
      <w:pPr>
        <w:spacing w:before="252"/>
        <w:jc w:val="center"/>
        <w:rPr>
          <w:rFonts w:ascii="Book Antiqua" w:hAnsi="Book Antiqua"/>
          <w:b/>
          <w:spacing w:val="14"/>
          <w:sz w:val="22"/>
          <w:szCs w:val="22"/>
          <w:u w:val="single"/>
        </w:rPr>
      </w:pPr>
    </w:p>
    <w:p w:rsidR="001C1701" w:rsidRPr="00DD30D5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Have you attended or would you be able to attend (in person or by phone) a free, 90-minute CM/ECF training session conducted by the Clerk’s Office?</w:t>
      </w:r>
      <w:r>
        <w:rPr>
          <w:rFonts w:ascii="Book Antiqua" w:hAnsi="Book Antiqua" w:cs="Calisto MT"/>
          <w:w w:val="105"/>
          <w:sz w:val="22"/>
          <w:szCs w:val="22"/>
        </w:rPr>
        <w:br/>
      </w:r>
    </w:p>
    <w:p w:rsidR="001C1701" w:rsidRP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  <w:r>
        <w:rPr>
          <w:rFonts w:ascii="Book Antiqua" w:hAnsi="Book Antiqua" w:cs="Calisto MT"/>
          <w:w w:val="105"/>
          <w:sz w:val="22"/>
          <w:szCs w:val="22"/>
        </w:rPr>
        <w:br/>
      </w:r>
    </w:p>
    <w:p w:rsidR="001C1701" w:rsidRPr="00DD30D5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Does your office have at least one computer running on a Windows or Macintosh operating system?</w:t>
      </w:r>
      <w:r>
        <w:rPr>
          <w:rFonts w:ascii="Book Antiqua" w:hAnsi="Book Antiqua" w:cs="Calisto MT"/>
          <w:w w:val="105"/>
          <w:sz w:val="22"/>
          <w:szCs w:val="22"/>
        </w:rPr>
        <w:br/>
      </w:r>
    </w:p>
    <w:p w:rsidR="001C1701" w:rsidRDefault="00DD30D5" w:rsidP="00DD30D5">
      <w:pPr>
        <w:tabs>
          <w:tab w:val="right" w:pos="3058"/>
        </w:tabs>
        <w:spacing w:line="201" w:lineRule="auto"/>
        <w:ind w:left="720"/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</w:p>
    <w:p w:rsidR="00DD30D5" w:rsidRPr="00DD30D5" w:rsidRDefault="00DD30D5" w:rsidP="00DD30D5">
      <w:pPr>
        <w:tabs>
          <w:tab w:val="right" w:pos="3058"/>
        </w:tabs>
        <w:spacing w:line="201" w:lineRule="auto"/>
        <w:ind w:left="720"/>
        <w:rPr>
          <w:rFonts w:ascii="Book Antiqua" w:hAnsi="Book Antiqua"/>
          <w:sz w:val="22"/>
          <w:szCs w:val="22"/>
        </w:rPr>
      </w:pPr>
    </w:p>
    <w:p w:rsidR="001C1701" w:rsidRDefault="00DD30D5" w:rsidP="00DD30D5">
      <w:pPr>
        <w:ind w:left="720"/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 xml:space="preserve">Please indicate the operating system(s) installed on your computer(s): </w:t>
      </w:r>
      <w:r>
        <w:rPr>
          <w:rFonts w:ascii="Book Antiqua" w:hAnsi="Book Antiqua" w:cs="Calisto MT"/>
          <w:w w:val="105"/>
          <w:sz w:val="22"/>
          <w:szCs w:val="22"/>
        </w:rPr>
        <w:t>(</w:t>
      </w:r>
      <w:r w:rsidR="00CB6E5B">
        <w:rPr>
          <w:rFonts w:ascii="Book Antiqua" w:hAnsi="Book Antiqua" w:cs="Calisto MT"/>
          <w:i/>
          <w:w w:val="105"/>
          <w:sz w:val="22"/>
          <w:szCs w:val="22"/>
        </w:rPr>
        <w:t>e.g.</w:t>
      </w:r>
      <w:r>
        <w:rPr>
          <w:rFonts w:ascii="Book Antiqua" w:hAnsi="Book Antiqua" w:cs="Calisto MT"/>
          <w:w w:val="105"/>
          <w:sz w:val="22"/>
          <w:szCs w:val="22"/>
        </w:rPr>
        <w:t xml:space="preserve">, </w:t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Windows </w:t>
      </w:r>
      <w:r w:rsidR="00CB6E5B">
        <w:rPr>
          <w:rFonts w:ascii="Book Antiqua" w:hAnsi="Book Antiqua" w:cs="Calisto MT"/>
          <w:w w:val="105"/>
          <w:sz w:val="22"/>
          <w:szCs w:val="22"/>
        </w:rPr>
        <w:t>7</w:t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, Windows </w:t>
      </w:r>
      <w:proofErr w:type="gramStart"/>
      <w:r w:rsidR="00CB6E5B">
        <w:rPr>
          <w:rFonts w:ascii="Book Antiqua" w:hAnsi="Book Antiqua" w:cs="Calisto MT"/>
          <w:w w:val="105"/>
          <w:sz w:val="22"/>
          <w:szCs w:val="22"/>
        </w:rPr>
        <w:t xml:space="preserve">8 </w:t>
      </w:r>
      <w:r w:rsidRPr="00DD30D5">
        <w:rPr>
          <w:rFonts w:ascii="Book Antiqua" w:hAnsi="Book Antiqua" w:cs="Calisto MT"/>
          <w:w w:val="105"/>
          <w:sz w:val="22"/>
          <w:szCs w:val="22"/>
        </w:rPr>
        <w:t>,</w:t>
      </w:r>
      <w:proofErr w:type="gramEnd"/>
      <w:r w:rsidRPr="00DD30D5">
        <w:rPr>
          <w:rFonts w:ascii="Book Antiqua" w:hAnsi="Book Antiqua" w:cs="Calisto MT"/>
          <w:w w:val="105"/>
          <w:sz w:val="22"/>
          <w:szCs w:val="22"/>
        </w:rPr>
        <w:t xml:space="preserve"> Mac</w:t>
      </w:r>
      <w:r w:rsidR="00CB6E5B">
        <w:rPr>
          <w:rFonts w:ascii="Book Antiqua" w:hAnsi="Book Antiqua" w:cs="Calisto MT"/>
          <w:w w:val="105"/>
          <w:sz w:val="22"/>
          <w:szCs w:val="22"/>
        </w:rPr>
        <w:t xml:space="preserve"> OSX</w:t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, etc.</w:t>
      </w:r>
      <w:r>
        <w:rPr>
          <w:rFonts w:ascii="Book Antiqua" w:hAnsi="Book Antiqua" w:cs="Calisto MT"/>
          <w:w w:val="105"/>
          <w:sz w:val="22"/>
          <w:szCs w:val="22"/>
        </w:rPr>
        <w:t>)</w:t>
      </w:r>
      <w:r w:rsidR="00CB6E5B">
        <w:rPr>
          <w:rFonts w:ascii="Book Antiqua" w:hAnsi="Book Antiqua" w:cs="Calisto MT"/>
          <w:w w:val="105"/>
          <w:sz w:val="22"/>
          <w:szCs w:val="22"/>
        </w:rPr>
        <w:t xml:space="preserve"> _________________________________</w:t>
      </w:r>
    </w:p>
    <w:p w:rsidR="00DD30D5" w:rsidRPr="00DD30D5" w:rsidRDefault="00DD30D5" w:rsidP="00DD30D5">
      <w:pPr>
        <w:ind w:left="1440" w:hanging="720"/>
        <w:rPr>
          <w:rFonts w:ascii="Book Antiqua" w:hAnsi="Book Antiqua"/>
          <w:sz w:val="22"/>
          <w:szCs w:val="22"/>
        </w:rPr>
      </w:pPr>
    </w:p>
    <w:p w:rsidR="001C1701" w:rsidRPr="00DD30D5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Does your office have word-processing software to create court-filed documents (</w:t>
      </w:r>
      <w:r w:rsidRPr="00DD30D5">
        <w:rPr>
          <w:rFonts w:ascii="Book Antiqua" w:hAnsi="Book Antiqua" w:cs="Calisto MT"/>
          <w:i/>
          <w:w w:val="105"/>
          <w:sz w:val="22"/>
          <w:szCs w:val="22"/>
        </w:rPr>
        <w:t>e.g</w:t>
      </w:r>
      <w:r w:rsidRPr="00DD30D5">
        <w:rPr>
          <w:rFonts w:ascii="Book Antiqua" w:hAnsi="Book Antiqua" w:cs="Calisto MT"/>
          <w:w w:val="105"/>
          <w:sz w:val="22"/>
          <w:szCs w:val="22"/>
        </w:rPr>
        <w:t>., Microsoft Word or Corel WordPerfect)?</w:t>
      </w:r>
    </w:p>
    <w:p w:rsid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 w:cs="Calisto MT"/>
          <w:w w:val="105"/>
          <w:sz w:val="22"/>
          <w:szCs w:val="22"/>
        </w:rPr>
      </w:pPr>
    </w:p>
    <w:p w:rsidR="001C1701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</w:p>
    <w:p w:rsidR="00DD30D5" w:rsidRP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/>
          <w:sz w:val="22"/>
          <w:szCs w:val="22"/>
        </w:rPr>
      </w:pPr>
    </w:p>
    <w:p w:rsidR="001C1701" w:rsidRPr="00DD30D5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Does your office have Internet access via a 56K modem or faster?</w:t>
      </w:r>
    </w:p>
    <w:p w:rsidR="00DD30D5" w:rsidRPr="00DD30D5" w:rsidRDefault="00DD30D5" w:rsidP="00DD30D5">
      <w:pPr>
        <w:ind w:left="792"/>
        <w:rPr>
          <w:rFonts w:ascii="Book Antiqua" w:hAnsi="Book Antiqua"/>
          <w:sz w:val="22"/>
          <w:szCs w:val="22"/>
        </w:rPr>
      </w:pPr>
    </w:p>
    <w:p w:rsidR="001C1701" w:rsidRP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</w:p>
    <w:p w:rsidR="001C1701" w:rsidRPr="00DD30D5" w:rsidRDefault="001C1701" w:rsidP="00DD30D5">
      <w:pPr>
        <w:ind w:left="720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1C1701" w:rsidRPr="00DD30D5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Does your office have at least one e-mail account?</w:t>
      </w:r>
    </w:p>
    <w:p w:rsidR="00DD30D5" w:rsidRPr="00DD30D5" w:rsidRDefault="00DD30D5" w:rsidP="00DD30D5">
      <w:pPr>
        <w:ind w:left="792"/>
        <w:rPr>
          <w:rFonts w:ascii="Book Antiqua" w:hAnsi="Book Antiqua"/>
          <w:sz w:val="22"/>
          <w:szCs w:val="22"/>
        </w:rPr>
      </w:pPr>
    </w:p>
    <w:p w:rsidR="001C1701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</w:p>
    <w:p w:rsidR="00DD30D5" w:rsidRP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/>
          <w:sz w:val="22"/>
          <w:szCs w:val="22"/>
        </w:rPr>
      </w:pPr>
    </w:p>
    <w:p w:rsidR="001C1701" w:rsidRDefault="00DD30D5" w:rsidP="00DD30D5">
      <w:pPr>
        <w:numPr>
          <w:ilvl w:val="0"/>
          <w:numId w:val="1"/>
        </w:numPr>
        <w:tabs>
          <w:tab w:val="clear" w:pos="720"/>
          <w:tab w:val="num" w:pos="792"/>
        </w:tabs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>Have you ever filed a Petition for E-filing Exemption in any other cases in the District Court for the Southern District of Indiana?</w:t>
      </w:r>
    </w:p>
    <w:p w:rsidR="00DD30D5" w:rsidRPr="00DD30D5" w:rsidRDefault="00DD30D5" w:rsidP="00DD30D5">
      <w:pPr>
        <w:ind w:left="792"/>
        <w:rPr>
          <w:rFonts w:ascii="Book Antiqua" w:hAnsi="Book Antiqua" w:cs="Calisto MT"/>
          <w:w w:val="105"/>
          <w:sz w:val="22"/>
          <w:szCs w:val="22"/>
        </w:rPr>
      </w:pPr>
    </w:p>
    <w:p w:rsidR="001C1701" w:rsidRPr="00DD30D5" w:rsidRDefault="00DD30D5" w:rsidP="00DD30D5">
      <w:pPr>
        <w:tabs>
          <w:tab w:val="right" w:pos="3058"/>
        </w:tabs>
        <w:spacing w:line="204" w:lineRule="auto"/>
        <w:ind w:left="720"/>
        <w:rPr>
          <w:rFonts w:ascii="Book Antiqua" w:hAnsi="Book Antiqua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YES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  <w:r w:rsidRPr="00DD30D5">
        <w:rPr>
          <w:rFonts w:ascii="Book Antiqua" w:hAnsi="Book Antiqua" w:cs="Calisto MT"/>
          <w:w w:val="105"/>
          <w:sz w:val="22"/>
          <w:szCs w:val="22"/>
        </w:rPr>
        <w:sym w:font="Symbol" w:char="F0A0"/>
      </w:r>
      <w:r w:rsidRPr="00DD30D5">
        <w:rPr>
          <w:rFonts w:ascii="Book Antiqua" w:hAnsi="Book Antiqua" w:cs="Calisto MT"/>
          <w:w w:val="105"/>
          <w:sz w:val="22"/>
          <w:szCs w:val="22"/>
        </w:rPr>
        <w:t xml:space="preserve"> NO</w:t>
      </w:r>
    </w:p>
    <w:p w:rsidR="001C1701" w:rsidRPr="00DD30D5" w:rsidRDefault="00DD30D5" w:rsidP="00DD30D5">
      <w:pPr>
        <w:ind w:left="720"/>
        <w:rPr>
          <w:rFonts w:ascii="Book Antiqua" w:hAnsi="Book Antiqua" w:cs="Calisto MT"/>
          <w:w w:val="105"/>
          <w:sz w:val="22"/>
          <w:szCs w:val="22"/>
        </w:rPr>
      </w:pPr>
      <w:r>
        <w:rPr>
          <w:rFonts w:ascii="Book Antiqua" w:hAnsi="Book Antiqua" w:cs="Calisto MT"/>
          <w:w w:val="105"/>
          <w:sz w:val="22"/>
          <w:szCs w:val="22"/>
        </w:rPr>
        <w:br/>
      </w:r>
      <w:r w:rsidRPr="00DD30D5">
        <w:rPr>
          <w:rFonts w:ascii="Book Antiqua" w:hAnsi="Book Antiqua" w:cs="Calisto MT"/>
          <w:w w:val="105"/>
          <w:sz w:val="22"/>
          <w:szCs w:val="22"/>
        </w:rPr>
        <w:t>If so, please provide the case number(s).</w:t>
      </w:r>
    </w:p>
    <w:p w:rsidR="001C1701" w:rsidRDefault="00DD30D5" w:rsidP="00DD30D5">
      <w:pPr>
        <w:tabs>
          <w:tab w:val="right" w:leader="underscore" w:pos="6106"/>
        </w:tabs>
        <w:ind w:left="720"/>
        <w:rPr>
          <w:rFonts w:ascii="Book Antiqua" w:hAnsi="Book Antiqua" w:cs="Calisto MT"/>
          <w:w w:val="105"/>
          <w:sz w:val="22"/>
          <w:szCs w:val="22"/>
        </w:rPr>
      </w:pPr>
      <w:r>
        <w:rPr>
          <w:rFonts w:ascii="Book Antiqua" w:hAnsi="Book Antiqua" w:cs="Calisto MT"/>
          <w:w w:val="105"/>
          <w:sz w:val="22"/>
          <w:szCs w:val="22"/>
        </w:rPr>
        <w:br/>
      </w:r>
      <w:r w:rsidRPr="00DD30D5">
        <w:rPr>
          <w:rFonts w:ascii="Book Antiqua" w:hAnsi="Book Antiqua" w:cs="Calisto MT"/>
          <w:w w:val="105"/>
          <w:sz w:val="22"/>
          <w:szCs w:val="22"/>
        </w:rPr>
        <w:t>Case Number(s):</w:t>
      </w:r>
      <w:r w:rsidRPr="00DD30D5">
        <w:rPr>
          <w:rFonts w:ascii="Book Antiqua" w:hAnsi="Book Antiqua" w:cs="Calisto MT"/>
          <w:w w:val="105"/>
          <w:sz w:val="22"/>
          <w:szCs w:val="22"/>
        </w:rPr>
        <w:tab/>
      </w:r>
    </w:p>
    <w:p w:rsidR="00DD30D5" w:rsidRPr="00DD30D5" w:rsidRDefault="00DD30D5" w:rsidP="00DD30D5">
      <w:pPr>
        <w:tabs>
          <w:tab w:val="right" w:leader="underscore" w:pos="6106"/>
        </w:tabs>
        <w:ind w:left="720"/>
        <w:rPr>
          <w:rFonts w:ascii="Book Antiqua" w:hAnsi="Book Antiqua" w:cs="Calisto MT"/>
          <w:w w:val="105"/>
          <w:sz w:val="22"/>
          <w:szCs w:val="22"/>
        </w:rPr>
      </w:pPr>
    </w:p>
    <w:p w:rsidR="001C1701" w:rsidRPr="00DD30D5" w:rsidRDefault="00DD30D5" w:rsidP="00DD30D5">
      <w:pPr>
        <w:rPr>
          <w:rFonts w:ascii="Book Antiqua" w:hAnsi="Book Antiqua"/>
          <w:b/>
          <w:sz w:val="22"/>
          <w:szCs w:val="22"/>
        </w:rPr>
      </w:pPr>
      <w:r w:rsidRPr="00DD30D5">
        <w:rPr>
          <w:rFonts w:ascii="Book Antiqua" w:hAnsi="Book Antiqua"/>
          <w:b/>
          <w:sz w:val="22"/>
          <w:szCs w:val="22"/>
          <w:u w:val="single"/>
        </w:rPr>
        <w:t>Note</w:t>
      </w:r>
      <w:r w:rsidRPr="00DD30D5">
        <w:rPr>
          <w:rFonts w:ascii="Book Antiqua" w:hAnsi="Book Antiqua"/>
          <w:b/>
          <w:sz w:val="22"/>
          <w:szCs w:val="22"/>
        </w:rPr>
        <w:t>: All questions above must be answered and attached to each Petition for E-filing Exemption before the Petition will be considered.</w:t>
      </w:r>
    </w:p>
    <w:p w:rsidR="00DD30D5" w:rsidRPr="00DD30D5" w:rsidRDefault="00DD30D5" w:rsidP="00DD30D5">
      <w:pPr>
        <w:rPr>
          <w:rFonts w:ascii="Book Antiqua" w:hAnsi="Book Antiqua"/>
          <w:sz w:val="22"/>
          <w:szCs w:val="22"/>
        </w:rPr>
      </w:pPr>
    </w:p>
    <w:p w:rsidR="001C1701" w:rsidRPr="00DD30D5" w:rsidRDefault="00DD30D5" w:rsidP="00DD30D5">
      <w:pPr>
        <w:rPr>
          <w:rFonts w:ascii="Book Antiqua" w:hAnsi="Book Antiqua" w:cs="Calisto MT"/>
          <w:w w:val="105"/>
          <w:sz w:val="22"/>
          <w:szCs w:val="22"/>
        </w:rPr>
      </w:pPr>
      <w:r w:rsidRPr="00DD30D5">
        <w:rPr>
          <w:rFonts w:ascii="Book Antiqua" w:hAnsi="Book Antiqua" w:cs="Calisto MT"/>
          <w:w w:val="105"/>
          <w:sz w:val="22"/>
          <w:szCs w:val="22"/>
        </w:rPr>
        <w:t xml:space="preserve">If you have any questions about these requirements, please contact the CM/ECF Administrator at (317) 229-3986 or </w:t>
      </w:r>
      <w:hyperlink r:id="rId7" w:history="1">
        <w:r w:rsidRPr="00DD30D5">
          <w:rPr>
            <w:rStyle w:val="Hyperlink"/>
            <w:rFonts w:ascii="Book Antiqua" w:hAnsi="Book Antiqua" w:cs="Calisto MT"/>
            <w:w w:val="105"/>
            <w:sz w:val="22"/>
            <w:szCs w:val="22"/>
          </w:rPr>
          <w:t>jordan_davison@insd.uscourts.gov</w:t>
        </w:r>
      </w:hyperlink>
      <w:r w:rsidRPr="00DD30D5">
        <w:rPr>
          <w:rFonts w:ascii="Book Antiqua" w:hAnsi="Book Antiqua" w:cs="Calisto MT"/>
          <w:w w:val="105"/>
          <w:sz w:val="22"/>
          <w:szCs w:val="22"/>
        </w:rPr>
        <w:t xml:space="preserve">. </w:t>
      </w:r>
    </w:p>
    <w:sectPr w:rsidR="001C1701" w:rsidRPr="00DD30D5">
      <w:pgSz w:w="12245" w:h="15703"/>
      <w:pgMar w:top="937" w:right="1345" w:bottom="758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A39F"/>
    <w:multiLevelType w:val="singleLevel"/>
    <w:tmpl w:val="1746DDA0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720"/>
      </w:pPr>
      <w:rPr>
        <w:rFonts w:ascii="Calisto MT" w:hAnsi="Calisto MT" w:cs="Calisto MT"/>
        <w:snapToGrid/>
        <w:spacing w:val="-10"/>
        <w:w w:val="105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D5"/>
    <w:rsid w:val="000878F5"/>
    <w:rsid w:val="001C1701"/>
    <w:rsid w:val="00232139"/>
    <w:rsid w:val="004120D4"/>
    <w:rsid w:val="005B144A"/>
    <w:rsid w:val="009C1C74"/>
    <w:rsid w:val="00CB6E5B"/>
    <w:rsid w:val="00D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D6D6ADCF-940B-40DA-80A9-5C333045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20D4"/>
    <w:pPr>
      <w:keepNext/>
      <w:widowControl/>
      <w:kinsoku/>
      <w:jc w:val="center"/>
      <w:outlineLvl w:val="0"/>
    </w:pPr>
    <w:rPr>
      <w:rFonts w:ascii="Book Antiqua" w:hAnsi="Book Antiqua"/>
      <w:sz w:val="32"/>
    </w:rPr>
  </w:style>
  <w:style w:type="paragraph" w:styleId="Heading2">
    <w:name w:val="heading 2"/>
    <w:basedOn w:val="Normal"/>
    <w:next w:val="Normal"/>
    <w:link w:val="Heading2Char"/>
    <w:qFormat/>
    <w:rsid w:val="004120D4"/>
    <w:pPr>
      <w:keepNext/>
      <w:widowControl/>
      <w:kinsoku/>
      <w:jc w:val="center"/>
      <w:outlineLvl w:val="1"/>
    </w:pPr>
    <w:rPr>
      <w:rFonts w:ascii="Book Antiqua" w:hAnsi="Book Antiqu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30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120D4"/>
    <w:rPr>
      <w:rFonts w:ascii="Book Antiqua" w:hAnsi="Book Antiqua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120D4"/>
    <w:rPr>
      <w:rFonts w:ascii="Book Antiqua" w:hAnsi="Book Antiqu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rdan_davison@insd.uscourt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F953-136E-4C3D-932D-AAC14FD3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mailto:jordan_davison@insd.uscourts.gov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cdenny</dc:creator>
  <cp:keywords/>
  <dc:description/>
  <cp:lastModifiedBy>Carrie Denny</cp:lastModifiedBy>
  <cp:revision>2</cp:revision>
  <cp:lastPrinted>2014-09-23T16:50:00Z</cp:lastPrinted>
  <dcterms:created xsi:type="dcterms:W3CDTF">2017-06-08T12:37:00Z</dcterms:created>
  <dcterms:modified xsi:type="dcterms:W3CDTF">2017-06-08T12:37:00Z</dcterms:modified>
</cp:coreProperties>
</file>